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A630" w14:textId="04039A42" w:rsidR="00286EFA" w:rsidRDefault="00286EFA" w:rsidP="00DD5570">
      <w:pPr>
        <w:ind w:left="-284" w:right="49"/>
      </w:pPr>
    </w:p>
    <w:p w14:paraId="7E264A0A" w14:textId="77777777" w:rsidR="007E6396" w:rsidRDefault="007E6396" w:rsidP="00DD5570">
      <w:pPr>
        <w:ind w:left="-284" w:right="49"/>
      </w:pPr>
    </w:p>
    <w:p w14:paraId="1DF3704C" w14:textId="77777777" w:rsidR="007E6396" w:rsidRDefault="007E6396" w:rsidP="00DD5570">
      <w:pPr>
        <w:ind w:left="-284" w:right="49"/>
      </w:pPr>
    </w:p>
    <w:p w14:paraId="3FEA5318" w14:textId="77777777" w:rsidR="007E6396" w:rsidRDefault="007E6396" w:rsidP="007E6396">
      <w:pPr>
        <w:pStyle w:val="Sinespaciado"/>
        <w:ind w:left="-1134" w:right="141"/>
        <w:jc w:val="center"/>
        <w:rPr>
          <w:rFonts w:asciiTheme="minorHAnsi" w:hAnsiTheme="minorHAnsi" w:cs="Arial"/>
          <w:sz w:val="24"/>
          <w:szCs w:val="24"/>
        </w:rPr>
      </w:pPr>
    </w:p>
    <w:p w14:paraId="7D3EA1B8" w14:textId="77777777" w:rsidR="001103C8" w:rsidRDefault="001103C8" w:rsidP="007E6396">
      <w:pPr>
        <w:pStyle w:val="Sinespaciado"/>
        <w:ind w:left="-1134" w:right="141"/>
        <w:jc w:val="center"/>
        <w:rPr>
          <w:rFonts w:asciiTheme="minorHAnsi" w:hAnsiTheme="minorHAnsi" w:cs="Arial"/>
          <w:sz w:val="24"/>
          <w:szCs w:val="24"/>
        </w:rPr>
      </w:pPr>
    </w:p>
    <w:p w14:paraId="2BDF9F17" w14:textId="77777777" w:rsidR="00613EE9" w:rsidRPr="00DA2AAA" w:rsidRDefault="00613EE9" w:rsidP="00613EE9">
      <w:pPr>
        <w:tabs>
          <w:tab w:val="left" w:pos="8080"/>
        </w:tabs>
        <w:ind w:right="680"/>
        <w:jc w:val="both"/>
        <w:rPr>
          <w:rFonts w:ascii="Proxima Nova Rg" w:hAnsi="Proxima Nova Rg" w:cstheme="minorHAnsi"/>
          <w:b/>
          <w:sz w:val="20"/>
          <w:szCs w:val="20"/>
        </w:rPr>
      </w:pPr>
      <w:r w:rsidRPr="00DA2AAA">
        <w:rPr>
          <w:rFonts w:ascii="Proxima Nova Rg" w:hAnsi="Proxima Nova Rg" w:cstheme="minorHAnsi"/>
          <w:b/>
          <w:sz w:val="20"/>
          <w:szCs w:val="20"/>
        </w:rPr>
        <w:t>Responsable de la información y de su actualización: Lic. Melissa Esther Said Fernández, Directora de Asuntos Jurídicos del Instituto Coahuilense de la Infraestructura Física Educativa.</w:t>
      </w:r>
    </w:p>
    <w:p w14:paraId="3CE70BAC" w14:textId="77434214" w:rsidR="00613EE9" w:rsidRPr="00DA2AAA" w:rsidRDefault="00613EE9" w:rsidP="00613EE9">
      <w:pPr>
        <w:jc w:val="both"/>
        <w:rPr>
          <w:rFonts w:ascii="Proxima Nova Rg" w:hAnsi="Proxima Nova Rg" w:cstheme="majorHAnsi"/>
          <w:b/>
          <w:sz w:val="18"/>
          <w:szCs w:val="16"/>
        </w:rPr>
      </w:pPr>
      <w:r w:rsidRPr="00DA2AAA">
        <w:rPr>
          <w:rFonts w:ascii="Proxima Nova Rg" w:hAnsi="Proxima Nova Rg" w:cstheme="majorHAnsi"/>
          <w:b/>
          <w:sz w:val="18"/>
          <w:szCs w:val="16"/>
        </w:rPr>
        <w:t xml:space="preserve">Fecha de actualización: </w:t>
      </w:r>
      <w:r w:rsidR="00E62C07">
        <w:rPr>
          <w:rFonts w:ascii="Proxima Nova Rg" w:hAnsi="Proxima Nova Rg" w:cstheme="majorHAnsi"/>
          <w:b/>
          <w:sz w:val="18"/>
          <w:szCs w:val="16"/>
        </w:rPr>
        <w:t>3</w:t>
      </w:r>
      <w:r w:rsidR="00526772">
        <w:rPr>
          <w:rFonts w:ascii="Proxima Nova Rg" w:hAnsi="Proxima Nova Rg" w:cstheme="majorHAnsi"/>
          <w:b/>
          <w:sz w:val="18"/>
          <w:szCs w:val="16"/>
        </w:rPr>
        <w:t>0</w:t>
      </w:r>
      <w:r w:rsidR="00302F8E" w:rsidRPr="00DA2AAA">
        <w:rPr>
          <w:rFonts w:ascii="Proxima Nova Rg" w:hAnsi="Proxima Nova Rg" w:cstheme="majorHAnsi"/>
          <w:b/>
          <w:sz w:val="18"/>
          <w:szCs w:val="16"/>
        </w:rPr>
        <w:t xml:space="preserve"> de</w:t>
      </w:r>
      <w:r w:rsidRPr="00DA2AAA">
        <w:rPr>
          <w:rFonts w:ascii="Proxima Nova Rg" w:hAnsi="Proxima Nova Rg" w:cstheme="majorHAnsi"/>
          <w:b/>
          <w:sz w:val="18"/>
          <w:szCs w:val="16"/>
        </w:rPr>
        <w:t xml:space="preserve"> </w:t>
      </w:r>
      <w:r w:rsidR="00526772">
        <w:rPr>
          <w:rFonts w:ascii="Proxima Nova Rg" w:hAnsi="Proxima Nova Rg" w:cstheme="majorHAnsi"/>
          <w:b/>
          <w:sz w:val="18"/>
          <w:szCs w:val="16"/>
        </w:rPr>
        <w:t>juni</w:t>
      </w:r>
      <w:bookmarkStart w:id="0" w:name="_GoBack"/>
      <w:bookmarkEnd w:id="0"/>
      <w:r w:rsidR="00882D55">
        <w:rPr>
          <w:rFonts w:ascii="Proxima Nova Rg" w:hAnsi="Proxima Nova Rg" w:cstheme="majorHAnsi"/>
          <w:b/>
          <w:sz w:val="18"/>
          <w:szCs w:val="16"/>
        </w:rPr>
        <w:t>o</w:t>
      </w:r>
      <w:r w:rsidRPr="00DA2AAA">
        <w:rPr>
          <w:rFonts w:ascii="Proxima Nova Rg" w:hAnsi="Proxima Nova Rg" w:cstheme="majorHAnsi"/>
          <w:b/>
          <w:sz w:val="18"/>
          <w:szCs w:val="16"/>
        </w:rPr>
        <w:t xml:space="preserve"> de 202</w:t>
      </w:r>
      <w:r w:rsidR="008F4FE0">
        <w:rPr>
          <w:rFonts w:ascii="Proxima Nova Rg" w:hAnsi="Proxima Nova Rg" w:cstheme="majorHAnsi"/>
          <w:b/>
          <w:sz w:val="18"/>
          <w:szCs w:val="16"/>
        </w:rPr>
        <w:t>5</w:t>
      </w:r>
    </w:p>
    <w:p w14:paraId="06B7A8EB" w14:textId="3C5C0888" w:rsidR="00613EE9" w:rsidRDefault="00613EE9" w:rsidP="00613EE9">
      <w:pPr>
        <w:rPr>
          <w:rFonts w:ascii="Proxima Nova Rg" w:hAnsi="Proxima Nova Rg" w:cs="Times New Roman"/>
          <w:sz w:val="20"/>
          <w:szCs w:val="20"/>
        </w:rPr>
      </w:pPr>
    </w:p>
    <w:p w14:paraId="31C02DE3" w14:textId="4A04131D" w:rsidR="00DA2AAA" w:rsidRDefault="00DA2AAA" w:rsidP="00613EE9">
      <w:pPr>
        <w:rPr>
          <w:rFonts w:ascii="Proxima Nova Rg" w:hAnsi="Proxima Nova Rg" w:cs="Times New Roman"/>
          <w:sz w:val="20"/>
          <w:szCs w:val="20"/>
        </w:rPr>
      </w:pPr>
    </w:p>
    <w:p w14:paraId="195E0E10" w14:textId="77777777" w:rsidR="00DA2AAA" w:rsidRPr="00DA2AAA" w:rsidRDefault="00DA2AAA" w:rsidP="00613EE9">
      <w:pPr>
        <w:rPr>
          <w:rFonts w:ascii="Proxima Nova Rg" w:hAnsi="Proxima Nova Rg" w:cs="Times New Roman"/>
          <w:sz w:val="20"/>
          <w:szCs w:val="20"/>
        </w:rPr>
      </w:pPr>
    </w:p>
    <w:tbl>
      <w:tblPr>
        <w:tblpPr w:leftFromText="141" w:rightFromText="141" w:vertAnchor="text" w:tblpXSpec="right" w:tblpY="1"/>
        <w:tblOverlap w:val="never"/>
        <w:tblW w:w="5439" w:type="pct"/>
        <w:tblCellSpacing w:w="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307"/>
        <w:gridCol w:w="8284"/>
      </w:tblGrid>
      <w:tr w:rsidR="00613EE9" w:rsidRPr="00DA2AAA" w14:paraId="47CD4A2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ED7F44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single" w:sz="4" w:space="0" w:color="auto"/>
              <w:left w:val="outset" w:sz="6" w:space="0" w:color="666666"/>
              <w:bottom w:val="outset" w:sz="6" w:space="0" w:color="666666"/>
              <w:right w:val="single" w:sz="4" w:space="0" w:color="auto"/>
            </w:tcBorders>
          </w:tcPr>
          <w:p w14:paraId="4DC2DE0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79B41B1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9A375B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single" w:sz="4" w:space="0" w:color="auto"/>
              <w:left w:val="outset" w:sz="6" w:space="0" w:color="666666"/>
              <w:bottom w:val="outset" w:sz="6" w:space="0" w:color="666666"/>
              <w:right w:val="single" w:sz="4" w:space="0" w:color="auto"/>
            </w:tcBorders>
          </w:tcPr>
          <w:p w14:paraId="7EE6DCDE"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A60EED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81527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3544C5B1"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CAPACITACIÓN.</w:t>
            </w:r>
          </w:p>
        </w:tc>
      </w:tr>
      <w:tr w:rsidR="00613EE9" w:rsidRPr="00DA2AAA" w14:paraId="70E45B0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3B6A7C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714EA38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Brindar capacitación en los aspectos técnico, administrativo y jurídico en materia de infraestructura física educativa.</w:t>
            </w:r>
          </w:p>
        </w:tc>
      </w:tr>
      <w:tr w:rsidR="00613EE9" w:rsidRPr="00DA2AAA" w14:paraId="11B1D9B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38494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single" w:sz="4" w:space="0" w:color="auto"/>
              <w:left w:val="outset" w:sz="6" w:space="0" w:color="666666"/>
              <w:bottom w:val="outset" w:sz="6" w:space="0" w:color="666666"/>
              <w:right w:val="single" w:sz="4" w:space="0" w:color="auto"/>
            </w:tcBorders>
          </w:tcPr>
          <w:p w14:paraId="104A692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0E501D31"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EFADAD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p w14:paraId="28AA1FE8" w14:textId="77777777" w:rsidR="00613EE9" w:rsidRPr="00DA2AAA" w:rsidRDefault="00613EE9" w:rsidP="00E77A5C">
            <w:pPr>
              <w:rPr>
                <w:rFonts w:ascii="Proxima Nova Rg" w:hAnsi="Proxima Nova Rg"/>
                <w:sz w:val="20"/>
                <w:szCs w:val="20"/>
              </w:rPr>
            </w:pPr>
          </w:p>
          <w:p w14:paraId="2196CAF2" w14:textId="77777777" w:rsidR="00613EE9" w:rsidRPr="00DA2AAA" w:rsidRDefault="00613EE9" w:rsidP="00E77A5C">
            <w:pPr>
              <w:rPr>
                <w:rFonts w:ascii="Proxima Nova Rg" w:hAnsi="Proxima Nova Rg"/>
                <w:sz w:val="20"/>
                <w:szCs w:val="20"/>
              </w:rPr>
            </w:pPr>
          </w:p>
          <w:p w14:paraId="30F45A37" w14:textId="77777777" w:rsidR="00613EE9" w:rsidRPr="00DA2AAA" w:rsidRDefault="00613EE9" w:rsidP="00E77A5C">
            <w:pPr>
              <w:ind w:firstLine="708"/>
              <w:rPr>
                <w:rFonts w:ascii="Proxima Nova Rg" w:hAnsi="Proxima Nova Rg"/>
                <w:sz w:val="20"/>
                <w:szCs w:val="20"/>
              </w:rPr>
            </w:pPr>
          </w:p>
        </w:tc>
        <w:tc>
          <w:tcPr>
            <w:tcW w:w="3889" w:type="pct"/>
            <w:tcBorders>
              <w:top w:val="single" w:sz="4" w:space="0" w:color="auto"/>
              <w:left w:val="outset" w:sz="6" w:space="0" w:color="666666"/>
              <w:bottom w:val="outset" w:sz="6" w:space="0" w:color="666666"/>
              <w:right w:val="single" w:sz="4" w:space="0" w:color="auto"/>
            </w:tcBorders>
            <w:vAlign w:val="center"/>
          </w:tcPr>
          <w:p w14:paraId="2935C19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6395068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7C8C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89" w:type="pct"/>
            <w:tcBorders>
              <w:top w:val="single" w:sz="4" w:space="0" w:color="auto"/>
              <w:left w:val="outset" w:sz="6" w:space="0" w:color="666666"/>
              <w:bottom w:val="outset" w:sz="6" w:space="0" w:color="666666"/>
              <w:right w:val="single" w:sz="4" w:space="0" w:color="auto"/>
            </w:tcBorders>
          </w:tcPr>
          <w:p w14:paraId="6F31C665"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26EB8B4A"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2944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single" w:sz="4" w:space="0" w:color="auto"/>
              <w:left w:val="outset" w:sz="6" w:space="0" w:color="666666"/>
              <w:bottom w:val="outset" w:sz="6" w:space="0" w:color="666666"/>
              <w:right w:val="single" w:sz="4" w:space="0" w:color="auto"/>
            </w:tcBorders>
          </w:tcPr>
          <w:p w14:paraId="3540ACA2"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0D2BA5FC"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5E8B73E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Saltillo, Coahuila de Zaragoza</w:t>
            </w:r>
          </w:p>
        </w:tc>
      </w:tr>
      <w:tr w:rsidR="00613EE9" w:rsidRPr="00DA2AAA" w14:paraId="18A46945"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54B6C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single" w:sz="4" w:space="0" w:color="auto"/>
              <w:left w:val="outset" w:sz="6" w:space="0" w:color="666666"/>
              <w:bottom w:val="outset" w:sz="6" w:space="0" w:color="666666"/>
              <w:right w:val="single" w:sz="4" w:space="0" w:color="auto"/>
            </w:tcBorders>
          </w:tcPr>
          <w:p w14:paraId="2982C3F5"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tc>
      </w:tr>
      <w:tr w:rsidR="00613EE9" w:rsidRPr="00DA2AAA" w14:paraId="0944FA2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66738A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0F669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single" w:sz="4" w:space="0" w:color="auto"/>
              <w:left w:val="outset" w:sz="6" w:space="0" w:color="666666"/>
              <w:bottom w:val="outset" w:sz="6" w:space="0" w:color="666666"/>
              <w:right w:val="single" w:sz="4" w:space="0" w:color="auto"/>
            </w:tcBorders>
          </w:tcPr>
          <w:p w14:paraId="7192AD1A" w14:textId="77777777" w:rsidR="00613EE9"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p w14:paraId="773025D4" w14:textId="77777777" w:rsidR="00DA2AAA" w:rsidRDefault="00DA2AAA" w:rsidP="00E77A5C">
            <w:pPr>
              <w:spacing w:line="300" w:lineRule="atLeast"/>
              <w:rPr>
                <w:rFonts w:ascii="Proxima Nova Rg" w:hAnsi="Proxima Nova Rg" w:cs="Arial"/>
                <w:color w:val="000000" w:themeColor="text1"/>
                <w:sz w:val="17"/>
                <w:szCs w:val="17"/>
              </w:rPr>
            </w:pPr>
          </w:p>
          <w:p w14:paraId="5BD726F4" w14:textId="77777777" w:rsidR="00DA2AAA" w:rsidRDefault="00DA2AAA" w:rsidP="00E77A5C">
            <w:pPr>
              <w:spacing w:line="300" w:lineRule="atLeast"/>
              <w:rPr>
                <w:rFonts w:ascii="Proxima Nova Rg" w:hAnsi="Proxima Nova Rg" w:cs="Arial"/>
                <w:color w:val="000000" w:themeColor="text1"/>
                <w:sz w:val="17"/>
                <w:szCs w:val="17"/>
              </w:rPr>
            </w:pPr>
          </w:p>
          <w:p w14:paraId="1F95AF2D" w14:textId="77777777" w:rsidR="00DA2AAA" w:rsidRDefault="00DA2AAA" w:rsidP="00E77A5C">
            <w:pPr>
              <w:spacing w:line="300" w:lineRule="atLeast"/>
              <w:rPr>
                <w:rFonts w:ascii="Proxima Nova Rg" w:hAnsi="Proxima Nova Rg" w:cs="Arial"/>
                <w:color w:val="000000" w:themeColor="text1"/>
                <w:sz w:val="17"/>
                <w:szCs w:val="17"/>
              </w:rPr>
            </w:pPr>
          </w:p>
          <w:p w14:paraId="35CFAC66" w14:textId="77777777" w:rsidR="00DA2AAA" w:rsidRDefault="00DA2AAA" w:rsidP="00E77A5C">
            <w:pPr>
              <w:spacing w:line="300" w:lineRule="atLeast"/>
              <w:rPr>
                <w:rFonts w:ascii="Proxima Nova Rg" w:hAnsi="Proxima Nova Rg" w:cs="Arial"/>
                <w:color w:val="000000" w:themeColor="text1"/>
                <w:sz w:val="17"/>
                <w:szCs w:val="17"/>
              </w:rPr>
            </w:pPr>
          </w:p>
          <w:p w14:paraId="0827213D" w14:textId="77777777" w:rsidR="00DA2AAA" w:rsidRDefault="00DA2AAA" w:rsidP="00E77A5C">
            <w:pPr>
              <w:spacing w:line="300" w:lineRule="atLeast"/>
              <w:rPr>
                <w:rFonts w:ascii="Proxima Nova Rg" w:hAnsi="Proxima Nova Rg" w:cs="Arial"/>
                <w:color w:val="000000" w:themeColor="text1"/>
                <w:sz w:val="17"/>
                <w:szCs w:val="17"/>
              </w:rPr>
            </w:pPr>
          </w:p>
          <w:p w14:paraId="3835F6AC" w14:textId="7B15A350" w:rsidR="00DA2AAA" w:rsidRPr="00DA2AAA" w:rsidRDefault="00DA2AAA" w:rsidP="00E77A5C">
            <w:pPr>
              <w:spacing w:line="300" w:lineRule="atLeast"/>
              <w:rPr>
                <w:rFonts w:ascii="Proxima Nova Rg" w:hAnsi="Proxima Nova Rg" w:cs="Arial"/>
                <w:color w:val="000000" w:themeColor="text1"/>
                <w:sz w:val="17"/>
                <w:szCs w:val="17"/>
              </w:rPr>
            </w:pPr>
          </w:p>
        </w:tc>
      </w:tr>
      <w:tr w:rsidR="00613EE9" w:rsidRPr="00DA2AAA" w14:paraId="34EE7FD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3C8F1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single" w:sz="4" w:space="0" w:color="auto"/>
              <w:left w:val="outset" w:sz="6" w:space="0" w:color="666666"/>
              <w:bottom w:val="outset" w:sz="6" w:space="0" w:color="666666"/>
              <w:right w:val="single" w:sz="4" w:space="0" w:color="auto"/>
            </w:tcBorders>
          </w:tcPr>
          <w:p w14:paraId="4C49592A"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7AC845B3"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AC38C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single" w:sz="4" w:space="0" w:color="auto"/>
              <w:left w:val="outset" w:sz="6" w:space="0" w:color="666666"/>
              <w:bottom w:val="outset" w:sz="6" w:space="0" w:color="666666"/>
              <w:right w:val="single" w:sz="4" w:space="0" w:color="auto"/>
            </w:tcBorders>
          </w:tcPr>
          <w:p w14:paraId="360BB916"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7A8C10A7"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26D3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single" w:sz="4" w:space="0" w:color="auto"/>
              <w:left w:val="outset" w:sz="6" w:space="0" w:color="666666"/>
              <w:bottom w:val="outset" w:sz="6" w:space="0" w:color="666666"/>
              <w:right w:val="single" w:sz="4" w:space="0" w:color="auto"/>
            </w:tcBorders>
          </w:tcPr>
          <w:p w14:paraId="1C8D79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45CCE23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67CB6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single" w:sz="4" w:space="0" w:color="auto"/>
              <w:left w:val="outset" w:sz="6" w:space="0" w:color="666666"/>
              <w:bottom w:val="outset" w:sz="6" w:space="0" w:color="666666"/>
              <w:right w:val="single" w:sz="4" w:space="0" w:color="auto"/>
            </w:tcBorders>
          </w:tcPr>
          <w:p w14:paraId="2AF32E9F" w14:textId="77777777" w:rsidR="00613EE9" w:rsidRPr="00DA2AAA" w:rsidRDefault="004477B5" w:rsidP="00E77A5C">
            <w:pPr>
              <w:rPr>
                <w:rFonts w:ascii="Proxima Nova Rg" w:hAnsi="Proxima Nova Rg"/>
              </w:rPr>
            </w:pPr>
            <w:hyperlink r:id="rId6" w:history="1">
              <w:r w:rsidR="00613EE9" w:rsidRPr="00DA2AAA">
                <w:rPr>
                  <w:rStyle w:val="Hipervnculo"/>
                  <w:rFonts w:ascii="Proxima Nova Rg" w:hAnsi="Proxima Nova Rg"/>
                </w:rPr>
                <w:t>juan-hernandez@icifed.com.mx</w:t>
              </w:r>
            </w:hyperlink>
          </w:p>
          <w:p w14:paraId="4E505B6F" w14:textId="77777777" w:rsidR="00613EE9" w:rsidRPr="00DA2AAA" w:rsidRDefault="004477B5" w:rsidP="00E77A5C">
            <w:pPr>
              <w:rPr>
                <w:rFonts w:ascii="Proxima Nova Rg" w:hAnsi="Proxima Nova Rg"/>
              </w:rPr>
            </w:pPr>
            <w:hyperlink r:id="rId7" w:history="1">
              <w:r w:rsidR="00613EE9" w:rsidRPr="00DA2AAA">
                <w:rPr>
                  <w:rStyle w:val="Hipervnculo"/>
                  <w:rFonts w:ascii="Proxima Nova Rg" w:hAnsi="Proxima Nova Rg"/>
                </w:rPr>
                <w:t>beto-fernandez@icifed.com.mx</w:t>
              </w:r>
            </w:hyperlink>
          </w:p>
          <w:p w14:paraId="7BD08AB6" w14:textId="77777777" w:rsidR="00613EE9" w:rsidRPr="00DA2AAA" w:rsidRDefault="004477B5" w:rsidP="00E77A5C">
            <w:pPr>
              <w:rPr>
                <w:rFonts w:ascii="Proxima Nova Rg" w:hAnsi="Proxima Nova Rg"/>
              </w:rPr>
            </w:pPr>
            <w:hyperlink r:id="rId8" w:history="1">
              <w:r w:rsidR="00613EE9" w:rsidRPr="00DA2AAA">
                <w:rPr>
                  <w:rStyle w:val="Hipervnculo"/>
                  <w:rFonts w:ascii="Proxima Nova Rg" w:hAnsi="Proxima Nova Rg"/>
                </w:rPr>
                <w:t>melissa-said@icifed.com.mx</w:t>
              </w:r>
            </w:hyperlink>
          </w:p>
          <w:p w14:paraId="0A665CB6" w14:textId="77777777" w:rsidR="00613EE9" w:rsidRPr="00DA2AAA" w:rsidRDefault="004477B5" w:rsidP="00E77A5C">
            <w:pPr>
              <w:rPr>
                <w:rFonts w:ascii="Proxima Nova Rg" w:hAnsi="Proxima Nova Rg"/>
              </w:rPr>
            </w:pPr>
            <w:hyperlink r:id="rId9" w:history="1">
              <w:r w:rsidR="00613EE9" w:rsidRPr="00DA2AAA">
                <w:rPr>
                  <w:rStyle w:val="Hipervnculo"/>
                  <w:rFonts w:ascii="Proxima Nova Rg" w:hAnsi="Proxima Nova Rg"/>
                </w:rPr>
                <w:t>benilde@icifed.com.mx</w:t>
              </w:r>
            </w:hyperlink>
          </w:p>
          <w:p w14:paraId="13FF5782"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16983E6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00EC5C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1C61173"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r w:rsidR="00613EE9" w:rsidRPr="00DA2AAA" w14:paraId="55012706" w14:textId="77777777" w:rsidTr="00DA2AAA">
        <w:trPr>
          <w:trHeight w:val="437"/>
          <w:tblCellSpacing w:w="15" w:type="dxa"/>
        </w:trPr>
        <w:tc>
          <w:tcPr>
            <w:tcW w:w="1068" w:type="pct"/>
            <w:tcBorders>
              <w:top w:val="nil"/>
              <w:left w:val="nil"/>
              <w:bottom w:val="nil"/>
              <w:right w:val="nil"/>
            </w:tcBorders>
            <w:shd w:val="clear" w:color="auto" w:fill="auto"/>
            <w:tcMar>
              <w:top w:w="45" w:type="dxa"/>
              <w:left w:w="45" w:type="dxa"/>
              <w:bottom w:w="45" w:type="dxa"/>
              <w:right w:w="45" w:type="dxa"/>
            </w:tcMar>
          </w:tcPr>
          <w:p w14:paraId="699F804F" w14:textId="77777777" w:rsidR="00613EE9" w:rsidRPr="00DA2AAA" w:rsidRDefault="00613EE9" w:rsidP="00E77A5C">
            <w:pPr>
              <w:spacing w:line="210" w:lineRule="atLeast"/>
              <w:rPr>
                <w:rStyle w:val="Textoennegrita"/>
                <w:rFonts w:ascii="Proxima Nova Rg" w:hAnsi="Proxima Nova Rg"/>
                <w:color w:val="000000" w:themeColor="text1"/>
                <w:sz w:val="20"/>
                <w:szCs w:val="20"/>
              </w:rPr>
            </w:pPr>
          </w:p>
          <w:p w14:paraId="270A570E" w14:textId="77777777" w:rsidR="00613EE9" w:rsidRPr="00DA2AAA" w:rsidRDefault="00613EE9" w:rsidP="00E77A5C">
            <w:pPr>
              <w:jc w:val="right"/>
              <w:rPr>
                <w:rFonts w:ascii="Proxima Nova Rg" w:hAnsi="Proxima Nova Rg"/>
                <w:sz w:val="20"/>
                <w:szCs w:val="20"/>
              </w:rPr>
            </w:pPr>
          </w:p>
        </w:tc>
        <w:tc>
          <w:tcPr>
            <w:tcW w:w="3889" w:type="pct"/>
            <w:tcBorders>
              <w:top w:val="nil"/>
              <w:left w:val="nil"/>
              <w:bottom w:val="nil"/>
              <w:right w:val="nil"/>
            </w:tcBorders>
          </w:tcPr>
          <w:p w14:paraId="52BA6D55" w14:textId="77777777" w:rsidR="00613EE9" w:rsidRPr="00DA2AAA" w:rsidRDefault="00613EE9" w:rsidP="00E77A5C">
            <w:pPr>
              <w:rPr>
                <w:rStyle w:val="Hipervnculo"/>
                <w:rFonts w:ascii="Proxima Nova Rg" w:hAnsi="Proxima Nova Rg"/>
              </w:rPr>
            </w:pPr>
          </w:p>
        </w:tc>
      </w:tr>
      <w:tr w:rsidR="00613EE9" w:rsidRPr="00DA2AAA" w14:paraId="628E92A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84306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outset" w:sz="6" w:space="0" w:color="666666"/>
              <w:left w:val="outset" w:sz="6" w:space="0" w:color="666666"/>
              <w:bottom w:val="outset" w:sz="6" w:space="0" w:color="666666"/>
              <w:right w:val="single" w:sz="4" w:space="0" w:color="auto"/>
            </w:tcBorders>
          </w:tcPr>
          <w:p w14:paraId="2E5DE10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Secretaría de Educación.</w:t>
            </w:r>
          </w:p>
        </w:tc>
      </w:tr>
      <w:tr w:rsidR="00613EE9" w:rsidRPr="00DA2AAA" w14:paraId="14E71F4D"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9DB51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outset" w:sz="6" w:space="0" w:color="666666"/>
              <w:left w:val="outset" w:sz="6" w:space="0" w:color="666666"/>
              <w:bottom w:val="outset" w:sz="6" w:space="0" w:color="666666"/>
              <w:right w:val="single" w:sz="4" w:space="0" w:color="auto"/>
            </w:tcBorders>
          </w:tcPr>
          <w:p w14:paraId="4739F13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73573A5F" w14:textId="77777777" w:rsidTr="00DA2AAA">
        <w:trPr>
          <w:trHeight w:val="60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1A884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8ECE698"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ASESORÍA.</w:t>
            </w:r>
          </w:p>
        </w:tc>
      </w:tr>
      <w:tr w:rsidR="00613EE9" w:rsidRPr="00DA2AAA" w14:paraId="0B20369A"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4673C0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777D481" w14:textId="77777777" w:rsidR="00613EE9" w:rsidRPr="00DA2AAA" w:rsidRDefault="00613EE9" w:rsidP="00E77A5C">
            <w:pPr>
              <w:spacing w:line="300" w:lineRule="atLeast"/>
              <w:rPr>
                <w:rFonts w:ascii="Proxima Nova Rg" w:hAnsi="Proxima Nova Rg" w:cs="Times New Roman"/>
                <w:color w:val="000000" w:themeColor="text1"/>
                <w:sz w:val="17"/>
                <w:szCs w:val="17"/>
              </w:rPr>
            </w:pPr>
            <w:r w:rsidRPr="00DA2AAA">
              <w:rPr>
                <w:rFonts w:ascii="Proxima Nova Rg" w:hAnsi="Proxima Nova Rg" w:cs="Arial"/>
                <w:color w:val="000000" w:themeColor="text1"/>
                <w:sz w:val="17"/>
                <w:szCs w:val="17"/>
              </w:rPr>
              <w:t>Asesorar</w:t>
            </w:r>
            <w:r w:rsidRPr="00DA2AAA">
              <w:rPr>
                <w:rFonts w:ascii="Proxima Nova Rg" w:hAnsi="Proxima Nova Rg" w:cs="Times New Roman"/>
                <w:color w:val="000000" w:themeColor="text1"/>
                <w:sz w:val="17"/>
                <w:szCs w:val="17"/>
              </w:rPr>
              <w:t xml:space="preserve"> </w:t>
            </w:r>
            <w:r w:rsidRPr="00DA2AAA">
              <w:rPr>
                <w:rFonts w:ascii="Proxima Nova Rg" w:hAnsi="Proxima Nova Rg" w:cs="Arial"/>
                <w:color w:val="000000" w:themeColor="text1"/>
                <w:sz w:val="17"/>
                <w:szCs w:val="17"/>
              </w:rPr>
              <w:t>en los aspectos técnico, administrativo y jurídico en rubros relativos de infraestructura física educativa.</w:t>
            </w:r>
          </w:p>
        </w:tc>
      </w:tr>
      <w:tr w:rsidR="00613EE9" w:rsidRPr="00DA2AAA" w14:paraId="1B4723BD"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DB6E56"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outset" w:sz="6" w:space="0" w:color="666666"/>
              <w:left w:val="outset" w:sz="6" w:space="0" w:color="666666"/>
              <w:bottom w:val="outset" w:sz="6" w:space="0" w:color="666666"/>
              <w:right w:val="single" w:sz="4" w:space="0" w:color="auto"/>
            </w:tcBorders>
          </w:tcPr>
          <w:p w14:paraId="1624C28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363194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332BEB6" w14:textId="77777777" w:rsidR="00613EE9" w:rsidRPr="00DA2AAA" w:rsidRDefault="00613EE9" w:rsidP="00E77A5C">
            <w:pPr>
              <w:spacing w:line="210" w:lineRule="atLeast"/>
              <w:jc w:val="both"/>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89" w:type="pct"/>
            <w:tcBorders>
              <w:top w:val="outset" w:sz="6" w:space="0" w:color="666666"/>
              <w:left w:val="outset" w:sz="6" w:space="0" w:color="666666"/>
              <w:bottom w:val="outset" w:sz="6" w:space="0" w:color="666666"/>
              <w:right w:val="single" w:sz="4" w:space="0" w:color="auto"/>
            </w:tcBorders>
            <w:vAlign w:val="center"/>
          </w:tcPr>
          <w:p w14:paraId="1CCB16AC"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47683F7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709D98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89" w:type="pct"/>
            <w:tcBorders>
              <w:top w:val="outset" w:sz="6" w:space="0" w:color="666666"/>
              <w:left w:val="outset" w:sz="6" w:space="0" w:color="666666"/>
              <w:bottom w:val="outset" w:sz="6" w:space="0" w:color="666666"/>
              <w:right w:val="single" w:sz="4" w:space="0" w:color="auto"/>
            </w:tcBorders>
          </w:tcPr>
          <w:p w14:paraId="3FEB78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6EF96452"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56B3E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outset" w:sz="6" w:space="0" w:color="666666"/>
              <w:left w:val="outset" w:sz="6" w:space="0" w:color="666666"/>
              <w:bottom w:val="outset" w:sz="6" w:space="0" w:color="666666"/>
              <w:right w:val="single" w:sz="4" w:space="0" w:color="auto"/>
            </w:tcBorders>
          </w:tcPr>
          <w:p w14:paraId="6A40ADA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4E531931"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4FA3CBF"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5F694F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8A7E1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outset" w:sz="6" w:space="0" w:color="666666"/>
              <w:left w:val="outset" w:sz="6" w:space="0" w:color="666666"/>
              <w:bottom w:val="outset" w:sz="6" w:space="0" w:color="666666"/>
              <w:right w:val="single" w:sz="4" w:space="0" w:color="auto"/>
            </w:tcBorders>
          </w:tcPr>
          <w:p w14:paraId="0C13621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EA7C9D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475C7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FBCD3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4A1C929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outset" w:sz="6" w:space="0" w:color="666666"/>
              <w:left w:val="outset" w:sz="6" w:space="0" w:color="666666"/>
              <w:bottom w:val="outset" w:sz="6" w:space="0" w:color="666666"/>
              <w:right w:val="single" w:sz="4" w:space="0" w:color="auto"/>
            </w:tcBorders>
          </w:tcPr>
          <w:p w14:paraId="45302E8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7B0CC7AB"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562785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outset" w:sz="6" w:space="0" w:color="666666"/>
              <w:left w:val="outset" w:sz="6" w:space="0" w:color="666666"/>
              <w:bottom w:val="outset" w:sz="6" w:space="0" w:color="666666"/>
              <w:right w:val="single" w:sz="4" w:space="0" w:color="auto"/>
            </w:tcBorders>
          </w:tcPr>
          <w:p w14:paraId="7DB099E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18BC7A34"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454F77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outset" w:sz="6" w:space="0" w:color="666666"/>
              <w:left w:val="outset" w:sz="6" w:space="0" w:color="666666"/>
              <w:bottom w:val="outset" w:sz="6" w:space="0" w:color="666666"/>
              <w:right w:val="single" w:sz="4" w:space="0" w:color="auto"/>
            </w:tcBorders>
          </w:tcPr>
          <w:p w14:paraId="3AA64B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098BF3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A8D6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outset" w:sz="6" w:space="0" w:color="666666"/>
              <w:left w:val="outset" w:sz="6" w:space="0" w:color="666666"/>
              <w:bottom w:val="outset" w:sz="6" w:space="0" w:color="666666"/>
              <w:right w:val="single" w:sz="4" w:space="0" w:color="auto"/>
            </w:tcBorders>
          </w:tcPr>
          <w:p w14:paraId="154B6C7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asesoría.</w:t>
            </w:r>
          </w:p>
        </w:tc>
      </w:tr>
      <w:tr w:rsidR="00613EE9" w:rsidRPr="00DA2AAA" w14:paraId="055C2C7D" w14:textId="77777777" w:rsidTr="00DA2AAA">
        <w:trPr>
          <w:trHeight w:val="412"/>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8F84F4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outset" w:sz="6" w:space="0" w:color="666666"/>
              <w:left w:val="outset" w:sz="6" w:space="0" w:color="666666"/>
              <w:bottom w:val="outset" w:sz="6" w:space="0" w:color="666666"/>
              <w:right w:val="single" w:sz="4" w:space="0" w:color="auto"/>
            </w:tcBorders>
          </w:tcPr>
          <w:p w14:paraId="490645E9" w14:textId="77777777" w:rsidR="00613EE9" w:rsidRPr="00DA2AAA" w:rsidRDefault="004477B5" w:rsidP="00E77A5C">
            <w:pPr>
              <w:rPr>
                <w:rFonts w:ascii="Proxima Nova Rg" w:hAnsi="Proxima Nova Rg"/>
              </w:rPr>
            </w:pPr>
            <w:hyperlink r:id="rId10" w:history="1">
              <w:r w:rsidR="00613EE9" w:rsidRPr="00DA2AAA">
                <w:rPr>
                  <w:rStyle w:val="Hipervnculo"/>
                  <w:rFonts w:ascii="Proxima Nova Rg" w:hAnsi="Proxima Nova Rg"/>
                </w:rPr>
                <w:t>juan-hernandez@icifed.com.mx</w:t>
              </w:r>
            </w:hyperlink>
          </w:p>
          <w:p w14:paraId="10B4E3CC" w14:textId="77777777" w:rsidR="00613EE9" w:rsidRPr="00DA2AAA" w:rsidRDefault="004477B5" w:rsidP="00E77A5C">
            <w:pPr>
              <w:rPr>
                <w:rFonts w:ascii="Proxima Nova Rg" w:hAnsi="Proxima Nova Rg"/>
              </w:rPr>
            </w:pPr>
            <w:hyperlink r:id="rId11" w:history="1">
              <w:r w:rsidR="00613EE9" w:rsidRPr="00DA2AAA">
                <w:rPr>
                  <w:rStyle w:val="Hipervnculo"/>
                  <w:rFonts w:ascii="Proxima Nova Rg" w:hAnsi="Proxima Nova Rg"/>
                </w:rPr>
                <w:t>beto-fernandez@icifed.com.mx</w:t>
              </w:r>
            </w:hyperlink>
          </w:p>
          <w:p w14:paraId="0693CF05" w14:textId="77777777" w:rsidR="00613EE9" w:rsidRPr="00DA2AAA" w:rsidRDefault="004477B5" w:rsidP="00E77A5C">
            <w:pPr>
              <w:rPr>
                <w:rFonts w:ascii="Proxima Nova Rg" w:hAnsi="Proxima Nova Rg"/>
              </w:rPr>
            </w:pPr>
            <w:hyperlink r:id="rId12" w:history="1">
              <w:r w:rsidR="00613EE9" w:rsidRPr="00DA2AAA">
                <w:rPr>
                  <w:rStyle w:val="Hipervnculo"/>
                  <w:rFonts w:ascii="Proxima Nova Rg" w:hAnsi="Proxima Nova Rg"/>
                </w:rPr>
                <w:t>melissa-said@icifed.com.mx</w:t>
              </w:r>
            </w:hyperlink>
          </w:p>
          <w:p w14:paraId="6F79B859" w14:textId="77777777" w:rsidR="00613EE9" w:rsidRPr="00DA2AAA" w:rsidRDefault="004477B5" w:rsidP="00E77A5C">
            <w:pPr>
              <w:rPr>
                <w:rFonts w:ascii="Proxima Nova Rg" w:hAnsi="Proxima Nova Rg"/>
              </w:rPr>
            </w:pPr>
            <w:hyperlink r:id="rId13" w:history="1">
              <w:r w:rsidR="00613EE9" w:rsidRPr="00DA2AAA">
                <w:rPr>
                  <w:rStyle w:val="Hipervnculo"/>
                  <w:rFonts w:ascii="Proxima Nova Rg" w:hAnsi="Proxima Nova Rg"/>
                </w:rPr>
                <w:t>benilde@icifed.com.mx</w:t>
              </w:r>
            </w:hyperlink>
          </w:p>
          <w:p w14:paraId="2BA21DC1"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4A54918" w14:textId="77777777" w:rsidTr="00DA2AAA">
        <w:trPr>
          <w:trHeight w:val="359"/>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2373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71E68BF"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73F1F229" w14:textId="77777777" w:rsidR="00613EE9" w:rsidRPr="00DA2AAA" w:rsidRDefault="00613EE9" w:rsidP="00613EE9">
      <w:pPr>
        <w:rPr>
          <w:rFonts w:ascii="Proxima Nova Rg" w:hAnsi="Proxima Nova Rg" w:cs="Times New Roman"/>
          <w:sz w:val="20"/>
          <w:szCs w:val="20"/>
        </w:rPr>
      </w:pPr>
    </w:p>
    <w:p w14:paraId="23E403EF"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442A34C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77B72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sz w:val="20"/>
                <w:szCs w:val="20"/>
              </w:rPr>
              <w:br w:type="page"/>
            </w: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4BAFA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1FF18AC9"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38B75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4DEBC7A"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5E581C0"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65FB3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3364322C"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DICTAMEN TÉCNICO.</w:t>
            </w:r>
          </w:p>
        </w:tc>
      </w:tr>
      <w:tr w:rsidR="00613EE9" w:rsidRPr="00DA2AAA" w14:paraId="4C9218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AF6C5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4DBBA9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Emitir opinión técnica sobre la condición física de inmuebles. </w:t>
            </w:r>
          </w:p>
        </w:tc>
      </w:tr>
      <w:tr w:rsidR="00613EE9" w:rsidRPr="00DA2AAA" w14:paraId="3990CA4E"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BB886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109A1C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y Dirección de Construcción y Supervisión de Obra.</w:t>
            </w:r>
          </w:p>
        </w:tc>
      </w:tr>
      <w:tr w:rsidR="00613EE9" w:rsidRPr="00DA2AAA" w14:paraId="4B5C7D6B"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2ADD8D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64AD6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w:t>
            </w:r>
            <w:r w:rsidRPr="00DA2AAA">
              <w:rPr>
                <w:rFonts w:ascii="Proxima Nova Rg" w:hAnsi="Proxima Nova Rg" w:cs="Arial"/>
                <w:color w:val="000000" w:themeColor="text1"/>
                <w:sz w:val="17"/>
                <w:szCs w:val="17"/>
              </w:rPr>
              <w:lastRenderedPageBreak/>
              <w:t>Instituto Coahuilense de la Infraestructura Física Educativa, publicado en el Periódico Oficial del Gobierno del Estado de Coahuila de Zaragoza, en fecha 25 de febrero de 2022..</w:t>
            </w:r>
          </w:p>
        </w:tc>
      </w:tr>
      <w:tr w:rsidR="00613EE9" w:rsidRPr="00DA2AAA" w14:paraId="4CC835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44432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73D1A5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libre.</w:t>
            </w:r>
          </w:p>
        </w:tc>
      </w:tr>
      <w:tr w:rsidR="00613EE9" w:rsidRPr="00DA2AAA" w14:paraId="7B8D63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AF2F1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56AF501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A0530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79F0B9E"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70AC9E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A2DDFD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CF10EA6"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6CBE486"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177CF44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F1CD3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E596B7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1E0B668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B3E9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241D95E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1C555AA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690CB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719300D"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condición física del inmueble.</w:t>
            </w:r>
          </w:p>
        </w:tc>
      </w:tr>
      <w:tr w:rsidR="00613EE9" w:rsidRPr="00DA2AAA" w14:paraId="532732CC"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84BE1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C7C91DB" w14:textId="77777777" w:rsidR="00613EE9" w:rsidRPr="00DA2AAA" w:rsidRDefault="004477B5" w:rsidP="00E77A5C">
            <w:pPr>
              <w:rPr>
                <w:rFonts w:ascii="Proxima Nova Rg" w:hAnsi="Proxima Nova Rg"/>
              </w:rPr>
            </w:pPr>
            <w:hyperlink r:id="rId14" w:history="1">
              <w:r w:rsidR="00613EE9" w:rsidRPr="00DA2AAA">
                <w:rPr>
                  <w:rStyle w:val="Hipervnculo"/>
                  <w:rFonts w:ascii="Proxima Nova Rg" w:hAnsi="Proxima Nova Rg"/>
                </w:rPr>
                <w:t>juan-hernandez@icifed.com.mx</w:t>
              </w:r>
            </w:hyperlink>
          </w:p>
          <w:p w14:paraId="41F445D1" w14:textId="77777777" w:rsidR="00613EE9" w:rsidRPr="00DA2AAA" w:rsidRDefault="004477B5" w:rsidP="00E77A5C">
            <w:pPr>
              <w:rPr>
                <w:rFonts w:ascii="Proxima Nova Rg" w:hAnsi="Proxima Nova Rg"/>
              </w:rPr>
            </w:pPr>
            <w:hyperlink r:id="rId15" w:history="1">
              <w:r w:rsidR="00613EE9" w:rsidRPr="00DA2AAA">
                <w:rPr>
                  <w:rStyle w:val="Hipervnculo"/>
                  <w:rFonts w:ascii="Proxima Nova Rg" w:hAnsi="Proxima Nova Rg"/>
                </w:rPr>
                <w:t>benilde@icifed.com.mx</w:t>
              </w:r>
            </w:hyperlink>
          </w:p>
        </w:tc>
      </w:tr>
      <w:tr w:rsidR="00613EE9" w:rsidRPr="00DA2AAA" w14:paraId="2C50E076"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1D4AE1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726F34E"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5BFE2B7" w14:textId="77777777" w:rsidR="00613EE9" w:rsidRPr="00DA2AAA" w:rsidRDefault="00613EE9" w:rsidP="00613EE9">
      <w:pPr>
        <w:rPr>
          <w:rFonts w:ascii="Proxima Nova Rg" w:hAnsi="Proxima Nova Rg" w:cs="Times New Roman"/>
          <w:sz w:val="20"/>
          <w:szCs w:val="20"/>
        </w:rPr>
      </w:pPr>
    </w:p>
    <w:p w14:paraId="1D6943C6"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0F7ECFF3"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59CC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12101EE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5E181567"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FC680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0430C59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60A9BB95"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CFA066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ED58705"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Validación de Proyectos.</w:t>
            </w:r>
          </w:p>
        </w:tc>
      </w:tr>
      <w:tr w:rsidR="00613EE9" w:rsidRPr="00DA2AAA" w14:paraId="3816FAD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8E2B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B1C4F3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Validar proyectos para la construcción, reconstrucción, reconversión, reforzamiento y habilitación de inmuebles</w:t>
            </w:r>
            <w:r w:rsidRPr="00DA2AAA">
              <w:rPr>
                <w:rFonts w:ascii="Proxima Nova Rg" w:hAnsi="Proxima Nova Rg" w:cs="Times New Roman"/>
                <w:color w:val="000000" w:themeColor="text1"/>
                <w:sz w:val="20"/>
                <w:szCs w:val="20"/>
              </w:rPr>
              <w:t xml:space="preserve">. </w:t>
            </w:r>
          </w:p>
        </w:tc>
      </w:tr>
      <w:tr w:rsidR="00613EE9" w:rsidRPr="00DA2AAA" w14:paraId="32EEF8B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A1130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2647526"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w:t>
            </w:r>
            <w:r w:rsidRPr="00DA2AAA">
              <w:rPr>
                <w:rFonts w:ascii="Proxima Nova Rg" w:hAnsi="Proxima Nova Rg" w:cs="Times New Roman"/>
                <w:color w:val="000000" w:themeColor="text1"/>
                <w:sz w:val="20"/>
                <w:szCs w:val="20"/>
              </w:rPr>
              <w:t xml:space="preserve"> </w:t>
            </w:r>
          </w:p>
        </w:tc>
      </w:tr>
      <w:tr w:rsidR="00613EE9" w:rsidRPr="00DA2AAA" w14:paraId="516D0CE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4C84A04"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CC448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9AAB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F943C4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4D850A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r w:rsidRPr="00DA2AAA">
              <w:rPr>
                <w:rFonts w:ascii="Proxima Nova Rg" w:hAnsi="Proxima Nova Rg" w:cs="Times New Roman"/>
                <w:color w:val="000000" w:themeColor="text1"/>
                <w:sz w:val="20"/>
                <w:szCs w:val="20"/>
              </w:rPr>
              <w:t xml:space="preserve"> </w:t>
            </w:r>
          </w:p>
        </w:tc>
      </w:tr>
      <w:tr w:rsidR="00613EE9" w:rsidRPr="00DA2AAA" w14:paraId="33AE97E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A9746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Lugar de atención:</w:t>
            </w:r>
          </w:p>
        </w:tc>
        <w:tc>
          <w:tcPr>
            <w:tcW w:w="3894" w:type="pct"/>
            <w:tcBorders>
              <w:top w:val="outset" w:sz="6" w:space="0" w:color="666666"/>
              <w:left w:val="outset" w:sz="6" w:space="0" w:color="666666"/>
              <w:bottom w:val="outset" w:sz="6" w:space="0" w:color="666666"/>
              <w:right w:val="single" w:sz="4" w:space="0" w:color="auto"/>
            </w:tcBorders>
          </w:tcPr>
          <w:p w14:paraId="38E329F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CE02C8"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34D9DE0"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1FF3C43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C05761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08904B04"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29A9931"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8C2365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5BC5763"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5715B2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CA2A9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AA8AC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129AEDD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$12.00 por metro cuadrado de construcción. </w:t>
            </w:r>
          </w:p>
        </w:tc>
      </w:tr>
      <w:tr w:rsidR="00613EE9" w:rsidRPr="00DA2AAA" w14:paraId="1942C3F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4C37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1E92BD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Dependiendo del proyecto. </w:t>
            </w:r>
          </w:p>
        </w:tc>
      </w:tr>
      <w:tr w:rsidR="00613EE9" w:rsidRPr="00DA2AAA" w14:paraId="5EC42622"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163FEA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642CD0B6" w14:textId="77777777" w:rsidR="00613EE9" w:rsidRPr="00DA2AAA" w:rsidRDefault="004477B5" w:rsidP="00E77A5C">
            <w:pPr>
              <w:rPr>
                <w:rFonts w:ascii="Proxima Nova Rg" w:hAnsi="Proxima Nova Rg"/>
              </w:rPr>
            </w:pPr>
            <w:hyperlink r:id="rId16" w:history="1">
              <w:r w:rsidR="00613EE9" w:rsidRPr="00DA2AAA">
                <w:rPr>
                  <w:rStyle w:val="Hipervnculo"/>
                  <w:rFonts w:ascii="Proxima Nova Rg" w:hAnsi="Proxima Nova Rg"/>
                </w:rPr>
                <w:t>juan-hernandez@icifed.com.mx</w:t>
              </w:r>
            </w:hyperlink>
          </w:p>
          <w:p w14:paraId="264FCEFA"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06AD37C"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5F7D3F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F8BC75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D3FFA17" w14:textId="77777777" w:rsidR="00613EE9" w:rsidRPr="00DA2AAA" w:rsidRDefault="00613EE9" w:rsidP="00613EE9">
      <w:pPr>
        <w:rPr>
          <w:rFonts w:ascii="Proxima Nova Rg" w:hAnsi="Proxima Nova Rg" w:cs="Times New Roman"/>
          <w:sz w:val="20"/>
          <w:szCs w:val="20"/>
        </w:rPr>
      </w:pPr>
    </w:p>
    <w:p w14:paraId="5A6A071E" w14:textId="77777777" w:rsidR="00613EE9" w:rsidRPr="00DA2AAA" w:rsidRDefault="00613EE9" w:rsidP="00613EE9">
      <w:pPr>
        <w:rPr>
          <w:rFonts w:ascii="Proxima Nova Rg" w:hAnsi="Proxima Nova Rg" w:cs="Times New Roman"/>
          <w:sz w:val="20"/>
          <w:szCs w:val="20"/>
        </w:rPr>
      </w:pPr>
    </w:p>
    <w:p w14:paraId="309FDDAB"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38D9F5D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07C5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453C642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3629514B"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BA2FC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DC694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76F9E6D"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207D0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B69DDD1"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Contratación de obra y/o mobiliario y equipo.</w:t>
            </w:r>
          </w:p>
        </w:tc>
      </w:tr>
      <w:tr w:rsidR="00613EE9" w:rsidRPr="00DA2AAA" w14:paraId="34243E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1D8D0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8B8C9D9"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Llevar a cabo la contratación de obras y de adquisición de mobiliario y equipo, mediante los procedimientos legales respectivos.</w:t>
            </w:r>
            <w:r w:rsidRPr="00DA2AAA">
              <w:rPr>
                <w:rFonts w:ascii="Proxima Nova Rg" w:hAnsi="Proxima Nova Rg" w:cs="Times New Roman"/>
                <w:color w:val="000000" w:themeColor="text1"/>
                <w:sz w:val="20"/>
                <w:szCs w:val="20"/>
              </w:rPr>
              <w:t xml:space="preserve"> </w:t>
            </w:r>
          </w:p>
        </w:tc>
      </w:tr>
      <w:tr w:rsidR="00613EE9" w:rsidRPr="00DA2AAA" w14:paraId="2EE741F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6D9E7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b/>
                <w:bCs/>
                <w:sz w:val="17"/>
                <w:szCs w:val="17"/>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164B101"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Dirección Técnica. </w:t>
            </w:r>
          </w:p>
        </w:tc>
      </w:tr>
      <w:tr w:rsidR="00613EE9" w:rsidRPr="00DA2AAA" w14:paraId="18275F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8DA68F5"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DF9831A"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E91F54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97EF0B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5E6B3F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C92051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7A63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4252A6BB"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7D31AD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78B89751"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AECA12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8D96D1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Teléfono:</w:t>
            </w:r>
          </w:p>
        </w:tc>
        <w:tc>
          <w:tcPr>
            <w:tcW w:w="3894" w:type="pct"/>
            <w:tcBorders>
              <w:top w:val="outset" w:sz="6" w:space="0" w:color="666666"/>
              <w:left w:val="outset" w:sz="6" w:space="0" w:color="666666"/>
              <w:bottom w:val="outset" w:sz="6" w:space="0" w:color="666666"/>
              <w:right w:val="single" w:sz="4" w:space="0" w:color="auto"/>
            </w:tcBorders>
          </w:tcPr>
          <w:p w14:paraId="783BC8C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891581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4EA8A719"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EF1D4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A41F03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63CE838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1F4A84"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67A7B0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4BE2641"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49981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FF8BED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3% del presupuesto total a contratar.</w:t>
            </w:r>
          </w:p>
        </w:tc>
      </w:tr>
      <w:tr w:rsidR="00613EE9" w:rsidRPr="00DA2AAA" w14:paraId="0AFE9A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DCE77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14DA050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los plazos que señale la ley de la materia.</w:t>
            </w:r>
          </w:p>
        </w:tc>
      </w:tr>
      <w:tr w:rsidR="00613EE9" w:rsidRPr="00DA2AAA" w14:paraId="6C3D7701"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68E8B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7B5C32D" w14:textId="77777777" w:rsidR="00613EE9" w:rsidRPr="00DA2AAA" w:rsidRDefault="00613EE9" w:rsidP="00E77A5C">
            <w:pPr>
              <w:spacing w:line="300" w:lineRule="atLeast"/>
              <w:rPr>
                <w:rFonts w:ascii="Proxima Nova Rg" w:hAnsi="Proxima Nova Rg" w:cs="Arial"/>
                <w:color w:val="000000" w:themeColor="text1"/>
                <w:sz w:val="17"/>
                <w:szCs w:val="17"/>
              </w:rPr>
            </w:pPr>
          </w:p>
          <w:p w14:paraId="030D5C62" w14:textId="77777777" w:rsidR="00613EE9" w:rsidRPr="00DA2AAA" w:rsidRDefault="004477B5" w:rsidP="00E77A5C">
            <w:pPr>
              <w:rPr>
                <w:rFonts w:ascii="Proxima Nova Rg" w:hAnsi="Proxima Nova Rg"/>
              </w:rPr>
            </w:pPr>
            <w:hyperlink r:id="rId17" w:history="1">
              <w:r w:rsidR="00613EE9" w:rsidRPr="00DA2AAA">
                <w:rPr>
                  <w:rStyle w:val="Hipervnculo"/>
                  <w:rFonts w:ascii="Proxima Nova Rg" w:hAnsi="Proxima Nova Rg"/>
                </w:rPr>
                <w:t>benilde@icifed.com.mx</w:t>
              </w:r>
            </w:hyperlink>
          </w:p>
          <w:p w14:paraId="329DD692" w14:textId="77777777" w:rsidR="00613EE9" w:rsidRPr="00DA2AAA" w:rsidRDefault="00613EE9" w:rsidP="00E77A5C">
            <w:pPr>
              <w:rPr>
                <w:rFonts w:ascii="Proxima Nova Rg" w:hAnsi="Proxima Nova Rg" w:cs="Arial"/>
                <w:color w:val="000000" w:themeColor="text1"/>
                <w:sz w:val="17"/>
                <w:szCs w:val="17"/>
              </w:rPr>
            </w:pPr>
          </w:p>
        </w:tc>
      </w:tr>
      <w:tr w:rsidR="00613EE9" w:rsidRPr="00DA2AAA" w14:paraId="1340875D"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0B5B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7C7B39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2D95AB6A" w14:textId="77777777" w:rsidR="00613EE9" w:rsidRPr="00DA2AAA" w:rsidRDefault="00613EE9" w:rsidP="00613EE9">
      <w:pPr>
        <w:rPr>
          <w:rFonts w:ascii="Proxima Nova Rg" w:hAnsi="Proxima Nova Rg" w:cs="Times New Roman"/>
          <w:sz w:val="20"/>
          <w:szCs w:val="20"/>
        </w:rPr>
      </w:pPr>
    </w:p>
    <w:p w14:paraId="61DDD6ED"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93"/>
        <w:gridCol w:w="8292"/>
      </w:tblGrid>
      <w:tr w:rsidR="00613EE9" w:rsidRPr="00DA2AAA" w14:paraId="46A49060" w14:textId="77777777" w:rsidTr="00E77A5C">
        <w:trPr>
          <w:trHeight w:val="612"/>
          <w:tblCellSpacing w:w="15" w:type="dxa"/>
        </w:trPr>
        <w:tc>
          <w:tcPr>
            <w:tcW w:w="1061"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B1EA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2231333"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Secretaría de Educación.</w:t>
            </w:r>
          </w:p>
        </w:tc>
      </w:tr>
      <w:tr w:rsidR="00613EE9" w:rsidRPr="00DA2AAA" w14:paraId="6E70E4B6" w14:textId="77777777" w:rsidTr="00E77A5C">
        <w:trPr>
          <w:trHeight w:val="25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438EA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64C4D6C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Instituto Coahuilense de la Infraestructura Física Educativa (ICIFED).</w:t>
            </w:r>
          </w:p>
        </w:tc>
      </w:tr>
      <w:tr w:rsidR="00613EE9" w:rsidRPr="00DA2AAA" w14:paraId="770629CE" w14:textId="77777777" w:rsidTr="00E77A5C">
        <w:trPr>
          <w:trHeight w:val="60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03187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DCDB0D9" w14:textId="77777777" w:rsidR="00613EE9" w:rsidRPr="00DA2AAA" w:rsidRDefault="00613EE9" w:rsidP="00E77A5C">
            <w:pPr>
              <w:spacing w:line="300" w:lineRule="atLeast"/>
              <w:rPr>
                <w:rFonts w:ascii="Proxima Nova Rg" w:hAnsi="Proxima Nova Rg" w:cs="Times New Roman"/>
                <w:b/>
                <w:color w:val="333333"/>
                <w:sz w:val="20"/>
                <w:szCs w:val="20"/>
              </w:rPr>
            </w:pPr>
            <w:r w:rsidRPr="00DA2AAA">
              <w:rPr>
                <w:rFonts w:ascii="Proxima Nova Rg" w:hAnsi="Proxima Nova Rg" w:cs="Arial"/>
                <w:b/>
                <w:color w:val="333333"/>
                <w:sz w:val="20"/>
                <w:szCs w:val="17"/>
              </w:rPr>
              <w:t>Supervisión de Obra.</w:t>
            </w:r>
          </w:p>
        </w:tc>
      </w:tr>
      <w:tr w:rsidR="00613EE9" w:rsidRPr="00DA2AAA" w14:paraId="27E2C0F1"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27EAD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0DDCBDE"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Supervisar los procesos constructivos de obras, de acuerdo a los programas de obras contratados. </w:t>
            </w:r>
          </w:p>
        </w:tc>
      </w:tr>
      <w:tr w:rsidR="00613EE9" w:rsidRPr="00DA2AAA" w14:paraId="5C18D9C9"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10A75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F124A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Dirección de Construcción y Supervisión de Obra. </w:t>
            </w:r>
          </w:p>
        </w:tc>
      </w:tr>
      <w:tr w:rsidR="00613EE9" w:rsidRPr="00DA2AAA" w14:paraId="64FF3E9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067E52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CCF3A5F" w14:textId="77777777" w:rsidR="00613EE9" w:rsidRPr="00DA2AAA" w:rsidRDefault="00613EE9" w:rsidP="00E77A5C">
            <w:pPr>
              <w:spacing w:line="300" w:lineRule="atLeast"/>
              <w:jc w:val="both"/>
              <w:rPr>
                <w:rFonts w:ascii="Proxima Nova Rg" w:hAnsi="Proxima Nova Rg" w:cs="Times New Roman"/>
                <w:b/>
                <w:bCs/>
                <w:color w:val="333333"/>
                <w:sz w:val="20"/>
                <w:szCs w:val="20"/>
              </w:rPr>
            </w:pPr>
            <w:r w:rsidRPr="00DA2AAA">
              <w:rPr>
                <w:rFonts w:ascii="Proxima Nova Rg" w:hAnsi="Proxima Nova Rg" w:cs="Arial"/>
                <w:color w:val="333333"/>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w:t>
            </w:r>
            <w:r w:rsidRPr="00DA2AAA">
              <w:rPr>
                <w:rFonts w:ascii="Proxima Nova Rg" w:hAnsi="Proxima Nova Rg" w:cs="Arial"/>
                <w:color w:val="000000" w:themeColor="text1"/>
                <w:sz w:val="17"/>
                <w:szCs w:val="17"/>
              </w:rPr>
              <w:t>25 de febrero de 2022.</w:t>
            </w:r>
          </w:p>
        </w:tc>
      </w:tr>
      <w:tr w:rsidR="00613EE9" w:rsidRPr="00DA2AAA" w14:paraId="7466619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118FF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4FCC871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Solicitud por escrito indicando el proceso constructivo.</w:t>
            </w:r>
          </w:p>
        </w:tc>
      </w:tr>
      <w:tr w:rsidR="00613EE9" w:rsidRPr="00DA2AAA" w14:paraId="6D9FAEF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BA52C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0506078B" w14:textId="77777777" w:rsidR="00613EE9" w:rsidRPr="00DA2AAA" w:rsidRDefault="00613EE9" w:rsidP="00E77A5C">
            <w:pPr>
              <w:rPr>
                <w:rFonts w:ascii="Proxima Nova Rg" w:hAnsi="Proxima Nova Rg" w:cs="Arial"/>
                <w:color w:val="333333"/>
                <w:sz w:val="17"/>
                <w:szCs w:val="17"/>
              </w:rPr>
            </w:pPr>
            <w:proofErr w:type="spellStart"/>
            <w:r w:rsidRPr="00DA2AAA">
              <w:rPr>
                <w:rFonts w:ascii="Proxima Nova Rg" w:hAnsi="Proxima Nova Rg" w:cs="Arial"/>
                <w:color w:val="333333"/>
                <w:sz w:val="17"/>
                <w:szCs w:val="17"/>
              </w:rPr>
              <w:t>Blvd</w:t>
            </w:r>
            <w:proofErr w:type="spellEnd"/>
            <w:r w:rsidRPr="00DA2AAA">
              <w:rPr>
                <w:rFonts w:ascii="Proxima Nova Rg" w:hAnsi="Proxima Nova Rg" w:cs="Arial"/>
                <w:color w:val="333333"/>
                <w:sz w:val="17"/>
                <w:szCs w:val="17"/>
              </w:rPr>
              <w:t>. Paseo de la Reforma No. 1729</w:t>
            </w:r>
          </w:p>
          <w:p w14:paraId="535C06E8"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Col. Rancho las Varas. C.P. 25020</w:t>
            </w:r>
          </w:p>
          <w:p w14:paraId="0C81E0F4" w14:textId="77777777" w:rsidR="00613EE9" w:rsidRPr="00DA2AAA" w:rsidRDefault="00613EE9" w:rsidP="00E77A5C">
            <w:pPr>
              <w:rPr>
                <w:rFonts w:ascii="Proxima Nova Rg" w:hAnsi="Proxima Nova Rg" w:cs="Times New Roman"/>
                <w:color w:val="333333"/>
                <w:sz w:val="20"/>
                <w:szCs w:val="20"/>
              </w:rPr>
            </w:pPr>
            <w:r w:rsidRPr="00DA2AAA">
              <w:rPr>
                <w:rFonts w:ascii="Proxima Nova Rg" w:hAnsi="Proxima Nova Rg" w:cs="Arial"/>
                <w:color w:val="333333"/>
                <w:sz w:val="17"/>
                <w:szCs w:val="17"/>
              </w:rPr>
              <w:t>Saltillo, Coahuila de Zaragoza</w:t>
            </w:r>
          </w:p>
        </w:tc>
      </w:tr>
      <w:tr w:rsidR="00613EE9" w:rsidRPr="00DA2AAA" w14:paraId="6CD1C395"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08B1D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Teléfono:</w:t>
            </w:r>
          </w:p>
        </w:tc>
        <w:tc>
          <w:tcPr>
            <w:tcW w:w="3894" w:type="pct"/>
            <w:tcBorders>
              <w:top w:val="outset" w:sz="6" w:space="0" w:color="666666"/>
              <w:left w:val="outset" w:sz="6" w:space="0" w:color="666666"/>
              <w:bottom w:val="outset" w:sz="6" w:space="0" w:color="666666"/>
              <w:right w:val="single" w:sz="4" w:space="0" w:color="auto"/>
            </w:tcBorders>
          </w:tcPr>
          <w:p w14:paraId="429A88A6"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(844) 414-33-05</w:t>
            </w:r>
          </w:p>
          <w:p w14:paraId="3D792D75" w14:textId="77777777" w:rsidR="00613EE9" w:rsidRPr="00DA2AAA" w:rsidRDefault="00613EE9" w:rsidP="00E77A5C">
            <w:pPr>
              <w:spacing w:line="300" w:lineRule="atLeast"/>
              <w:rPr>
                <w:rFonts w:ascii="Proxima Nova Rg" w:hAnsi="Proxima Nova Rg" w:cs="Times New Roman"/>
                <w:color w:val="333333"/>
                <w:sz w:val="20"/>
                <w:szCs w:val="20"/>
              </w:rPr>
            </w:pPr>
          </w:p>
        </w:tc>
      </w:tr>
      <w:tr w:rsidR="00613EE9" w:rsidRPr="00DA2AAA" w14:paraId="44F51AA0"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49226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EBA1CF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 xml:space="preserve">De lunes a viernes de 09:00 a 16:00 </w:t>
            </w:r>
            <w:proofErr w:type="spellStart"/>
            <w:r w:rsidRPr="00DA2AAA">
              <w:rPr>
                <w:rFonts w:ascii="Proxima Nova Rg" w:hAnsi="Proxima Nova Rg" w:cs="Arial"/>
                <w:color w:val="333333"/>
                <w:sz w:val="17"/>
                <w:szCs w:val="17"/>
              </w:rPr>
              <w:t>hrs</w:t>
            </w:r>
            <w:proofErr w:type="spellEnd"/>
            <w:r w:rsidRPr="00DA2AAA">
              <w:rPr>
                <w:rFonts w:ascii="Proxima Nova Rg" w:hAnsi="Proxima Nova Rg" w:cs="Arial"/>
                <w:color w:val="333333"/>
                <w:sz w:val="17"/>
                <w:szCs w:val="17"/>
              </w:rPr>
              <w:t>.</w:t>
            </w:r>
          </w:p>
        </w:tc>
      </w:tr>
      <w:tr w:rsidR="00613EE9" w:rsidRPr="00DA2AAA" w14:paraId="68B5389C"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344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AE184E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3% del monto total de la obra</w:t>
            </w:r>
          </w:p>
        </w:tc>
      </w:tr>
      <w:tr w:rsidR="00613EE9" w:rsidRPr="00DA2AAA" w14:paraId="660FDAA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B49A1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22CB2324"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Variable de acuerdo al proceso constructivo.</w:t>
            </w:r>
          </w:p>
        </w:tc>
      </w:tr>
      <w:tr w:rsidR="00613EE9" w:rsidRPr="00DA2AAA" w14:paraId="2D7B663E" w14:textId="77777777" w:rsidTr="00E77A5C">
        <w:trPr>
          <w:trHeight w:val="412"/>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943B91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6219130" w14:textId="77777777" w:rsidR="00613EE9" w:rsidRPr="00DA2AAA" w:rsidRDefault="004477B5" w:rsidP="00E77A5C">
            <w:pPr>
              <w:rPr>
                <w:rFonts w:ascii="Proxima Nova Rg" w:hAnsi="Proxima Nova Rg"/>
              </w:rPr>
            </w:pPr>
            <w:hyperlink r:id="rId18" w:history="1">
              <w:r w:rsidR="00613EE9" w:rsidRPr="00DA2AAA">
                <w:rPr>
                  <w:rStyle w:val="Hipervnculo"/>
                  <w:rFonts w:ascii="Proxima Nova Rg" w:hAnsi="Proxima Nova Rg"/>
                </w:rPr>
                <w:t>benilde@icifed.com.mx</w:t>
              </w:r>
            </w:hyperlink>
          </w:p>
          <w:p w14:paraId="50CB9762" w14:textId="77777777" w:rsidR="00613EE9" w:rsidRPr="00DA2AAA" w:rsidRDefault="00613EE9" w:rsidP="00E77A5C">
            <w:pPr>
              <w:rPr>
                <w:rFonts w:ascii="Proxima Nova Rg" w:hAnsi="Proxima Nova Rg" w:cs="Arial"/>
                <w:color w:val="333333"/>
                <w:sz w:val="17"/>
                <w:szCs w:val="17"/>
              </w:rPr>
            </w:pPr>
          </w:p>
        </w:tc>
      </w:tr>
      <w:tr w:rsidR="00613EE9" w:rsidRPr="00DA2AAA" w14:paraId="0458FEC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20E119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0C6C3F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http://www.icifed.com.mx/</w:t>
            </w:r>
          </w:p>
        </w:tc>
      </w:tr>
      <w:tr w:rsidR="00613EE9" w:rsidRPr="00DA2AAA" w14:paraId="266EFB31"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531D6A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44059D43"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4D4C636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A757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50C9158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566BEE9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68EC54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E32301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5223D10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AE24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4C69A8D" w14:textId="77777777" w:rsidR="00613EE9" w:rsidRPr="00DA2AAA" w:rsidRDefault="00613EE9" w:rsidP="00E77A5C">
            <w:pPr>
              <w:spacing w:line="300" w:lineRule="atLeast"/>
              <w:rPr>
                <w:rFonts w:ascii="Proxima Nova Rg" w:hAnsi="Proxima Nova Rg" w:cs="Arial"/>
                <w:b/>
                <w:color w:val="333333"/>
                <w:sz w:val="17"/>
                <w:szCs w:val="17"/>
              </w:rPr>
            </w:pPr>
            <w:r w:rsidRPr="00DA2AAA">
              <w:rPr>
                <w:rFonts w:ascii="Proxima Nova Rg" w:hAnsi="Proxima Nova Rg" w:cs="Arial"/>
                <w:b/>
                <w:color w:val="000000" w:themeColor="text1"/>
                <w:sz w:val="17"/>
                <w:szCs w:val="17"/>
              </w:rPr>
              <w:t>Certificación de la calidad de la infraestructura física educativa del Estado.</w:t>
            </w:r>
          </w:p>
        </w:tc>
      </w:tr>
      <w:tr w:rsidR="00613EE9" w:rsidRPr="00DA2AAA" w14:paraId="54C831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31740D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E1FCB53"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Certificación de la calidad de la infraestructura física educativa en el Estado de Coahuila de Zaragoza, de acuerdo a las disposiciones y especificaciones que para tal efecto determine la norma aplicable.</w:t>
            </w:r>
          </w:p>
        </w:tc>
      </w:tr>
      <w:tr w:rsidR="00613EE9" w:rsidRPr="00DA2AAA" w14:paraId="577E48D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0FA4E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362D8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Dirección de Construcción y Supervisión de Obra.</w:t>
            </w:r>
          </w:p>
        </w:tc>
      </w:tr>
      <w:tr w:rsidR="00613EE9" w:rsidRPr="00DA2AAA" w14:paraId="57CA617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BC8E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36C251D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299DA6A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2E6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6A0053D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090604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00EB04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6E8C7CCF"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9D112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AA8CE7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74922AD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D71A0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50D6EA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F5BECA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716891F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6825D1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239ECE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3341766A"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37CB705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3B4287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1821E2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0CDD086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A2BAD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7E5904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250 a 1,300 veces UMA diaria.</w:t>
            </w:r>
          </w:p>
        </w:tc>
      </w:tr>
      <w:tr w:rsidR="00613EE9" w:rsidRPr="00DA2AAA" w14:paraId="455F6EB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972C2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84E5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2E895D2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927EF3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C1232A2" w14:textId="77777777" w:rsidR="00613EE9" w:rsidRPr="00DA2AAA" w:rsidRDefault="00613EE9" w:rsidP="00E77A5C">
            <w:pPr>
              <w:rPr>
                <w:rFonts w:ascii="Proxima Nova Rg" w:hAnsi="Proxima Nova Rg"/>
              </w:rPr>
            </w:pPr>
            <w:r w:rsidRPr="00DA2AAA">
              <w:rPr>
                <w:rStyle w:val="Hipervnculo"/>
                <w:rFonts w:ascii="Proxima Nova Rg" w:hAnsi="Proxima Nova Rg"/>
              </w:rPr>
              <w:t>benilde</w:t>
            </w:r>
            <w:hyperlink r:id="rId19" w:history="1">
              <w:r w:rsidRPr="00DA2AAA">
                <w:rPr>
                  <w:rStyle w:val="Hipervnculo"/>
                  <w:rFonts w:ascii="Proxima Nova Rg" w:hAnsi="Proxima Nova Rg"/>
                </w:rPr>
                <w:t>@icifed.com.mx</w:t>
              </w:r>
            </w:hyperlink>
          </w:p>
          <w:p w14:paraId="312D3650"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B16ABD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6C75C9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937C1E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r w:rsidR="00613EE9" w:rsidRPr="00DA2AAA" w14:paraId="4D8C31EA"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FCB005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59D7F984"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42F2AEF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63CC9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0DAD0DAF"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37D4E9F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32F230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25EBF1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21C8BF0"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E21374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5B5334C7" w14:textId="77777777" w:rsidR="00613EE9" w:rsidRPr="00DA2AAA" w:rsidRDefault="00613EE9" w:rsidP="00E77A5C">
            <w:pPr>
              <w:spacing w:line="300" w:lineRule="atLeast"/>
              <w:rPr>
                <w:rFonts w:ascii="Proxima Nova Rg" w:hAnsi="Proxima Nova Rg" w:cs="Arial"/>
                <w:b/>
                <w:color w:val="333333"/>
                <w:sz w:val="20"/>
                <w:szCs w:val="17"/>
              </w:rPr>
            </w:pPr>
            <w:r w:rsidRPr="00DA2AAA">
              <w:rPr>
                <w:rFonts w:ascii="Proxima Nova Rg" w:hAnsi="Proxima Nova Rg" w:cs="Arial"/>
                <w:b/>
                <w:color w:val="000000" w:themeColor="text1"/>
                <w:sz w:val="20"/>
                <w:szCs w:val="17"/>
              </w:rPr>
              <w:t>Constancia de factibilidad educativa.</w:t>
            </w:r>
          </w:p>
        </w:tc>
      </w:tr>
      <w:tr w:rsidR="00613EE9" w:rsidRPr="00DA2AAA" w14:paraId="7CAB10E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31414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48A1A7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Constar que las áreas de cesión destinadas para la construcción de espacios educativos cuentan con las superficies, características y especificaciones, de conformidad con las disposiciones aplicables.</w:t>
            </w:r>
          </w:p>
        </w:tc>
      </w:tr>
      <w:tr w:rsidR="00613EE9" w:rsidRPr="00DA2AAA" w14:paraId="42DB92C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9B48BC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E63B9C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Dirección de Construcción y Supervisión de Obra.</w:t>
            </w:r>
          </w:p>
        </w:tc>
      </w:tr>
      <w:tr w:rsidR="00613EE9" w:rsidRPr="00DA2AAA" w14:paraId="5727020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9B14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46A2554"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F852C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85795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318D04A7"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677DA68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CB3E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2EDD5D7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573D79"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16DE41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3AE3693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A69A5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21FAB0D7"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95EF4D5"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652BD6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485B0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0FD881D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FFA09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E5680E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397DE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7BA0AE95"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18B6479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9B80E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3ADAC42"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150 UMA diaria.</w:t>
            </w:r>
          </w:p>
        </w:tc>
      </w:tr>
      <w:tr w:rsidR="00613EE9" w:rsidRPr="00DA2AAA" w14:paraId="010449F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E5C0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225AD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7337F0A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97653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77130E47" w14:textId="77777777" w:rsidR="00613EE9" w:rsidRPr="00DA2AAA" w:rsidRDefault="004477B5" w:rsidP="00E77A5C">
            <w:pPr>
              <w:rPr>
                <w:rFonts w:ascii="Proxima Nova Rg" w:hAnsi="Proxima Nova Rg"/>
              </w:rPr>
            </w:pPr>
            <w:hyperlink r:id="rId20" w:history="1">
              <w:r w:rsidR="00613EE9" w:rsidRPr="00DA2AAA">
                <w:rPr>
                  <w:rStyle w:val="Hipervnculo"/>
                  <w:rFonts w:ascii="Proxima Nova Rg" w:hAnsi="Proxima Nova Rg"/>
                </w:rPr>
                <w:t>benilde@icifed.com.mx</w:t>
              </w:r>
            </w:hyperlink>
          </w:p>
          <w:p w14:paraId="3117A59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1EA5F923"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41871B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8CE552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bl>
    <w:p w14:paraId="60537547" w14:textId="77777777" w:rsidR="00613EE9" w:rsidRPr="00DA2AAA" w:rsidRDefault="00613EE9" w:rsidP="00613EE9">
      <w:pPr>
        <w:pStyle w:val="Sinespaciado"/>
        <w:ind w:left="-993" w:right="-2"/>
        <w:rPr>
          <w:rFonts w:ascii="Proxima Nova Rg" w:hAnsi="Proxima Nova Rg"/>
        </w:rPr>
      </w:pPr>
    </w:p>
    <w:sectPr w:rsidR="00613EE9" w:rsidRPr="00DA2AAA" w:rsidSect="00912EC8">
      <w:headerReference w:type="default" r:id="rId21"/>
      <w:footerReference w:type="default" r:id="rId22"/>
      <w:pgSz w:w="12240" w:h="15840" w:code="1"/>
      <w:pgMar w:top="1843" w:right="1247" w:bottom="1985" w:left="1247"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7001C" w14:textId="77777777" w:rsidR="004477B5" w:rsidRDefault="004477B5" w:rsidP="00CE49F4">
      <w:r>
        <w:separator/>
      </w:r>
    </w:p>
  </w:endnote>
  <w:endnote w:type="continuationSeparator" w:id="0">
    <w:p w14:paraId="6FA0380A" w14:textId="77777777" w:rsidR="004477B5" w:rsidRDefault="004477B5" w:rsidP="00CE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g">
    <w:panose1 w:val="00000000000000000000"/>
    <w:charset w:val="00"/>
    <w:family w:val="modern"/>
    <w:notTrueType/>
    <w:pitch w:val="variable"/>
    <w:sig w:usb0="800000AF"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CB6D" w14:textId="082BA371" w:rsidR="00A40D90" w:rsidRDefault="001103C8">
    <w:pPr>
      <w:pStyle w:val="Piedepgina"/>
    </w:pPr>
    <w:r w:rsidRPr="001103C8">
      <w:rPr>
        <w:noProof/>
        <w:lang w:val="es-MX" w:eastAsia="es-MX"/>
      </w:rPr>
      <w:drawing>
        <wp:anchor distT="0" distB="0" distL="114300" distR="114300" simplePos="0" relativeHeight="251678720" behindDoc="0" locked="0" layoutInCell="1" allowOverlap="1" wp14:anchorId="432B08FE" wp14:editId="2AC019A3">
          <wp:simplePos x="0" y="0"/>
          <wp:positionH relativeFrom="margin">
            <wp:posOffset>-266700</wp:posOffset>
          </wp:positionH>
          <wp:positionV relativeFrom="paragraph">
            <wp:posOffset>-380365</wp:posOffset>
          </wp:positionV>
          <wp:extent cx="808355" cy="962025"/>
          <wp:effectExtent l="0" t="0" r="0" b="0"/>
          <wp:wrapNone/>
          <wp:docPr id="4"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4916" name="Imagen 1" descr="Icono&#10;&#10;Descripción generada automáticamente con confianza media"/>
                  <pic:cNvPicPr/>
                </pic:nvPicPr>
                <pic:blipFill rotWithShape="1">
                  <a:blip r:embed="rId1"/>
                  <a:srcRect l="28101" r="24618"/>
                  <a:stretch/>
                </pic:blipFill>
                <pic:spPr bwMode="auto">
                  <a:xfrm>
                    <a:off x="0" y="0"/>
                    <a:ext cx="80835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03C8">
      <w:rPr>
        <w:noProof/>
        <w:lang w:val="es-MX" w:eastAsia="es-MX"/>
      </w:rPr>
      <mc:AlternateContent>
        <mc:Choice Requires="wps">
          <w:drawing>
            <wp:anchor distT="0" distB="0" distL="114300" distR="114300" simplePos="0" relativeHeight="251677696" behindDoc="0" locked="0" layoutInCell="1" allowOverlap="1" wp14:anchorId="3D49FA1E" wp14:editId="0D29E3CC">
              <wp:simplePos x="0" y="0"/>
              <wp:positionH relativeFrom="column">
                <wp:posOffset>642620</wp:posOffset>
              </wp:positionH>
              <wp:positionV relativeFrom="paragraph">
                <wp:posOffset>-352425</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C69F155" id="Conector recto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27.75pt" to="5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" strokecolor="black [3213]" strokeweight="3.25pt">
              <v:stroke joinstyle="miter" endcap="round"/>
            </v:line>
          </w:pict>
        </mc:Fallback>
      </mc:AlternateContent>
    </w:r>
    <w:r w:rsidRPr="001103C8">
      <w:rPr>
        <w:noProof/>
        <w:lang w:val="es-MX" w:eastAsia="es-MX"/>
      </w:rPr>
      <w:drawing>
        <wp:anchor distT="0" distB="0" distL="114300" distR="114300" simplePos="0" relativeHeight="251679744" behindDoc="1" locked="0" layoutInCell="1" allowOverlap="1" wp14:anchorId="03B5C2F4" wp14:editId="51CB3BBD">
          <wp:simplePos x="0" y="0"/>
          <wp:positionH relativeFrom="column">
            <wp:posOffset>706755</wp:posOffset>
          </wp:positionH>
          <wp:positionV relativeFrom="paragraph">
            <wp:posOffset>-457200</wp:posOffset>
          </wp:positionV>
          <wp:extent cx="5314950" cy="11049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31213" t="69778" r="29712" b="15471"/>
                  <a:stretch/>
                </pic:blipFill>
                <pic:spPr bwMode="auto">
                  <a:xfrm>
                    <a:off x="0" y="0"/>
                    <a:ext cx="5314950" cy="1104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B664" w14:textId="77777777" w:rsidR="004477B5" w:rsidRDefault="004477B5" w:rsidP="00CE49F4">
      <w:r>
        <w:separator/>
      </w:r>
    </w:p>
  </w:footnote>
  <w:footnote w:type="continuationSeparator" w:id="0">
    <w:p w14:paraId="0992F6D1" w14:textId="77777777" w:rsidR="004477B5" w:rsidRDefault="004477B5" w:rsidP="00CE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D68A" w14:textId="6C717876" w:rsidR="00CE49F4" w:rsidRDefault="00302F8E" w:rsidP="00FA35C6">
    <w:pPr>
      <w:pStyle w:val="Encabezado"/>
      <w:tabs>
        <w:tab w:val="clear" w:pos="4419"/>
        <w:tab w:val="clear" w:pos="8838"/>
        <w:tab w:val="left" w:pos="142"/>
        <w:tab w:val="left" w:pos="2910"/>
      </w:tabs>
    </w:pPr>
    <w:r>
      <w:rPr>
        <w:noProof/>
        <w:lang w:val="es-MX" w:eastAsia="es-MX"/>
      </w:rPr>
      <w:drawing>
        <wp:anchor distT="0" distB="0" distL="114300" distR="114300" simplePos="0" relativeHeight="251681792" behindDoc="1" locked="0" layoutInCell="1" allowOverlap="1" wp14:anchorId="438CC45C" wp14:editId="5DC69D36">
          <wp:simplePos x="0" y="0"/>
          <wp:positionH relativeFrom="margin">
            <wp:align>right</wp:align>
          </wp:positionH>
          <wp:positionV relativeFrom="paragraph">
            <wp:posOffset>8890</wp:posOffset>
          </wp:positionV>
          <wp:extent cx="2552065" cy="69469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IFED BY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065" cy="694690"/>
                  </a:xfrm>
                  <a:prstGeom prst="rect">
                    <a:avLst/>
                  </a:prstGeom>
                </pic:spPr>
              </pic:pic>
            </a:graphicData>
          </a:graphic>
        </wp:anchor>
      </w:drawing>
    </w:r>
    <w:r w:rsidR="001103C8">
      <w:rPr>
        <w:noProof/>
        <w:lang w:val="es-MX" w:eastAsia="es-MX"/>
      </w:rPr>
      <w:drawing>
        <wp:anchor distT="0" distB="0" distL="114300" distR="114300" simplePos="0" relativeHeight="251675648" behindDoc="1" locked="0" layoutInCell="1" allowOverlap="1" wp14:anchorId="5C8948DA" wp14:editId="6CBE97D2">
          <wp:simplePos x="0" y="0"/>
          <wp:positionH relativeFrom="margin">
            <wp:posOffset>-295275</wp:posOffset>
          </wp:positionH>
          <wp:positionV relativeFrom="paragraph">
            <wp:posOffset>-133985</wp:posOffset>
          </wp:positionV>
          <wp:extent cx="2705100" cy="1000125"/>
          <wp:effectExtent l="0" t="0" r="0" b="0"/>
          <wp:wrapNone/>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3678" name="Imagen 1" descr="Logotipo&#10;&#10;Descripción generada automáticamente"/>
                  <pic:cNvPicPr/>
                </pic:nvPicPr>
                <pic:blipFill rotWithShape="1">
                  <a:blip r:embed="rId2"/>
                  <a:srcRect l="15424" t="25137" r="11568" b="26873"/>
                  <a:stretch/>
                </pic:blipFill>
                <pic:spPr bwMode="auto">
                  <a:xfrm>
                    <a:off x="0" y="0"/>
                    <a:ext cx="270510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D90" w:rsidRPr="00A40D90">
      <w:rPr>
        <w:noProof/>
      </w:rPr>
      <w:t xml:space="preserve"> </w:t>
    </w:r>
    <w:r w:rsidR="00FA35C6">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12CE"/>
    <w:rsid w:val="000372FD"/>
    <w:rsid w:val="0004224E"/>
    <w:rsid w:val="00071544"/>
    <w:rsid w:val="001103C8"/>
    <w:rsid w:val="001771F8"/>
    <w:rsid w:val="00183376"/>
    <w:rsid w:val="0019452E"/>
    <w:rsid w:val="0020686F"/>
    <w:rsid w:val="00206F89"/>
    <w:rsid w:val="0021230D"/>
    <w:rsid w:val="00212D1E"/>
    <w:rsid w:val="00223EA9"/>
    <w:rsid w:val="0024154C"/>
    <w:rsid w:val="002506F8"/>
    <w:rsid w:val="00286EFA"/>
    <w:rsid w:val="002B01BD"/>
    <w:rsid w:val="002F6C2E"/>
    <w:rsid w:val="00302F8E"/>
    <w:rsid w:val="00322DCC"/>
    <w:rsid w:val="003B537A"/>
    <w:rsid w:val="003F0F6B"/>
    <w:rsid w:val="0044714A"/>
    <w:rsid w:val="004477B5"/>
    <w:rsid w:val="004706E7"/>
    <w:rsid w:val="00507F6A"/>
    <w:rsid w:val="00526772"/>
    <w:rsid w:val="005431C4"/>
    <w:rsid w:val="0054434E"/>
    <w:rsid w:val="00545A3B"/>
    <w:rsid w:val="005961C3"/>
    <w:rsid w:val="005D452B"/>
    <w:rsid w:val="005E26D1"/>
    <w:rsid w:val="00612BAF"/>
    <w:rsid w:val="00613EE9"/>
    <w:rsid w:val="00661471"/>
    <w:rsid w:val="006A4AC2"/>
    <w:rsid w:val="006B5341"/>
    <w:rsid w:val="006C36A9"/>
    <w:rsid w:val="0070394F"/>
    <w:rsid w:val="0070471A"/>
    <w:rsid w:val="00745734"/>
    <w:rsid w:val="00750BD5"/>
    <w:rsid w:val="007E6396"/>
    <w:rsid w:val="007F122D"/>
    <w:rsid w:val="008827CB"/>
    <w:rsid w:val="00882D55"/>
    <w:rsid w:val="0089372C"/>
    <w:rsid w:val="008F4FE0"/>
    <w:rsid w:val="00912EC8"/>
    <w:rsid w:val="00956D23"/>
    <w:rsid w:val="009723C3"/>
    <w:rsid w:val="009B1AD7"/>
    <w:rsid w:val="009E19A2"/>
    <w:rsid w:val="00A16B4E"/>
    <w:rsid w:val="00A40D90"/>
    <w:rsid w:val="00A41897"/>
    <w:rsid w:val="00A47B8E"/>
    <w:rsid w:val="00AE5817"/>
    <w:rsid w:val="00B13660"/>
    <w:rsid w:val="00B22B0F"/>
    <w:rsid w:val="00BA645B"/>
    <w:rsid w:val="00BB0108"/>
    <w:rsid w:val="00BE3B4B"/>
    <w:rsid w:val="00BF491F"/>
    <w:rsid w:val="00BF7CA5"/>
    <w:rsid w:val="00C43B8A"/>
    <w:rsid w:val="00CA2B0E"/>
    <w:rsid w:val="00CB0308"/>
    <w:rsid w:val="00CE1F5F"/>
    <w:rsid w:val="00CE49F4"/>
    <w:rsid w:val="00D25E5A"/>
    <w:rsid w:val="00D563AE"/>
    <w:rsid w:val="00D7425D"/>
    <w:rsid w:val="00DA2AAA"/>
    <w:rsid w:val="00DD2914"/>
    <w:rsid w:val="00DD5570"/>
    <w:rsid w:val="00E071D0"/>
    <w:rsid w:val="00E30CFC"/>
    <w:rsid w:val="00E54290"/>
    <w:rsid w:val="00E62C07"/>
    <w:rsid w:val="00E84B78"/>
    <w:rsid w:val="00EB1651"/>
    <w:rsid w:val="00EC27EE"/>
    <w:rsid w:val="00EE3230"/>
    <w:rsid w:val="00F20AA3"/>
    <w:rsid w:val="00F53933"/>
    <w:rsid w:val="00FA35C6"/>
    <w:rsid w:val="00FB507C"/>
    <w:rsid w:val="00FD1B8D"/>
    <w:rsid w:val="00FE2977"/>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FF30"/>
  <w15:chartTrackingRefBased/>
  <w15:docId w15:val="{C049D11A-80C1-419A-8D92-6DAF905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F4"/>
    <w:pPr>
      <w:tabs>
        <w:tab w:val="center" w:pos="4419"/>
        <w:tab w:val="right" w:pos="8838"/>
      </w:tabs>
    </w:pPr>
  </w:style>
  <w:style w:type="character" w:customStyle="1" w:styleId="EncabezadoCar">
    <w:name w:val="Encabezado Car"/>
    <w:basedOn w:val="Fuentedeprrafopredeter"/>
    <w:link w:val="Encabezado"/>
    <w:uiPriority w:val="99"/>
    <w:rsid w:val="00CE49F4"/>
  </w:style>
  <w:style w:type="paragraph" w:styleId="Piedepgina">
    <w:name w:val="footer"/>
    <w:basedOn w:val="Normal"/>
    <w:link w:val="PiedepginaCar"/>
    <w:uiPriority w:val="99"/>
    <w:unhideWhenUsed/>
    <w:rsid w:val="00CE49F4"/>
    <w:pPr>
      <w:tabs>
        <w:tab w:val="center" w:pos="4419"/>
        <w:tab w:val="right" w:pos="8838"/>
      </w:tabs>
    </w:pPr>
  </w:style>
  <w:style w:type="character" w:customStyle="1" w:styleId="PiedepginaCar">
    <w:name w:val="Pie de página Car"/>
    <w:basedOn w:val="Fuentedeprrafopredeter"/>
    <w:link w:val="Piedepgina"/>
    <w:uiPriority w:val="99"/>
    <w:rsid w:val="00CE49F4"/>
  </w:style>
  <w:style w:type="character" w:styleId="Hipervnculo">
    <w:name w:val="Hyperlink"/>
    <w:basedOn w:val="Fuentedeprrafopredeter"/>
    <w:uiPriority w:val="99"/>
    <w:unhideWhenUsed/>
    <w:rsid w:val="00A40D90"/>
    <w:rPr>
      <w:color w:val="0563C1" w:themeColor="hyperlink"/>
      <w:u w:val="single"/>
    </w:rPr>
  </w:style>
  <w:style w:type="paragraph" w:styleId="Textodeglobo">
    <w:name w:val="Balloon Text"/>
    <w:basedOn w:val="Normal"/>
    <w:link w:val="TextodegloboCar"/>
    <w:uiPriority w:val="99"/>
    <w:semiHidden/>
    <w:unhideWhenUsed/>
    <w:rsid w:val="00CA2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B0E"/>
    <w:rPr>
      <w:rFonts w:ascii="Segoe UI" w:hAnsi="Segoe UI" w:cs="Segoe UI"/>
      <w:sz w:val="18"/>
      <w:szCs w:val="18"/>
    </w:rPr>
  </w:style>
  <w:style w:type="paragraph" w:styleId="Sinespaciado">
    <w:name w:val="No Spacing"/>
    <w:uiPriority w:val="1"/>
    <w:qFormat/>
    <w:rsid w:val="007E6396"/>
    <w:pPr>
      <w:spacing w:after="0" w:line="240" w:lineRule="auto"/>
    </w:pPr>
    <w:rPr>
      <w:rFonts w:ascii="Calibri" w:eastAsia="Calibri" w:hAnsi="Calibri" w:cs="Times New Roman"/>
      <w:lang w:val="es-MX"/>
    </w:rPr>
  </w:style>
  <w:style w:type="paragraph" w:styleId="Textoindependiente2">
    <w:name w:val="Body Text 2"/>
    <w:basedOn w:val="Normal"/>
    <w:link w:val="Textoindependiente2Car"/>
    <w:unhideWhenUsed/>
    <w:rsid w:val="007E6396"/>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7E6396"/>
    <w:rPr>
      <w:rFonts w:ascii="Arial" w:eastAsia="Times New Roman" w:hAnsi="Arial" w:cs="Arial"/>
      <w:szCs w:val="24"/>
      <w:lang w:val="es-ES" w:eastAsia="es-ES"/>
    </w:rPr>
  </w:style>
  <w:style w:type="character" w:styleId="Textoennegrita">
    <w:name w:val="Strong"/>
    <w:basedOn w:val="Fuentedeprrafopredeter"/>
    <w:qFormat/>
    <w:rsid w:val="00613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aid@icifed.com.mx" TargetMode="External"/><Relationship Id="rId13" Type="http://schemas.openxmlformats.org/officeDocument/2006/relationships/hyperlink" Target="mailto:benilde@icifed.com.mx" TargetMode="External"/><Relationship Id="rId18" Type="http://schemas.openxmlformats.org/officeDocument/2006/relationships/hyperlink" Target="mailto:benilde@icifed.com.mx"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beto-fernandez@icifed.com.mx" TargetMode="External"/><Relationship Id="rId12" Type="http://schemas.openxmlformats.org/officeDocument/2006/relationships/hyperlink" Target="mailto:melissa-said@icifed.com.mx" TargetMode="External"/><Relationship Id="rId17" Type="http://schemas.openxmlformats.org/officeDocument/2006/relationships/hyperlink" Target="mailto:benilde@icifed.com.mx" TargetMode="External"/><Relationship Id="rId2" Type="http://schemas.openxmlformats.org/officeDocument/2006/relationships/settings" Target="settings.xml"/><Relationship Id="rId16" Type="http://schemas.openxmlformats.org/officeDocument/2006/relationships/hyperlink" Target="mailto:juan-hernandez@icifed.com.mx" TargetMode="External"/><Relationship Id="rId20" Type="http://schemas.openxmlformats.org/officeDocument/2006/relationships/hyperlink" Target="mailto:benilde@icifed.com.mx" TargetMode="External"/><Relationship Id="rId1" Type="http://schemas.openxmlformats.org/officeDocument/2006/relationships/styles" Target="styles.xml"/><Relationship Id="rId6" Type="http://schemas.openxmlformats.org/officeDocument/2006/relationships/hyperlink" Target="mailto:juan-hernandez@icifed.com.mx" TargetMode="External"/><Relationship Id="rId11" Type="http://schemas.openxmlformats.org/officeDocument/2006/relationships/hyperlink" Target="mailto:beto-fernandez@icifed.com.m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benilde@icifed.com.mx" TargetMode="External"/><Relationship Id="rId23" Type="http://schemas.openxmlformats.org/officeDocument/2006/relationships/fontTable" Target="fontTable.xml"/><Relationship Id="rId10" Type="http://schemas.openxmlformats.org/officeDocument/2006/relationships/hyperlink" Target="mailto:juan-hernandez@icifed.com.mx" TargetMode="External"/><Relationship Id="rId19" Type="http://schemas.openxmlformats.org/officeDocument/2006/relationships/hyperlink" Target="mailto:maria-fernanda@icifed.com.mx" TargetMode="External"/><Relationship Id="rId4" Type="http://schemas.openxmlformats.org/officeDocument/2006/relationships/footnotes" Target="footnotes.xml"/><Relationship Id="rId9" Type="http://schemas.openxmlformats.org/officeDocument/2006/relationships/hyperlink" Target="mailto:benilde@icifed.com.mx" TargetMode="External"/><Relationship Id="rId14" Type="http://schemas.openxmlformats.org/officeDocument/2006/relationships/hyperlink" Target="mailto:juan-hernandez@icifed.com.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2293</Words>
  <Characters>12612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MARISOL CABELLO MAGALLANES</dc:creator>
  <cp:keywords/>
  <dc:description/>
  <cp:lastModifiedBy>Michelena</cp:lastModifiedBy>
  <cp:revision>16</cp:revision>
  <cp:lastPrinted>2024-06-03T15:58:00Z</cp:lastPrinted>
  <dcterms:created xsi:type="dcterms:W3CDTF">2024-06-04T17:36:00Z</dcterms:created>
  <dcterms:modified xsi:type="dcterms:W3CDTF">2025-07-02T15:49:00Z</dcterms:modified>
</cp:coreProperties>
</file>